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7F0" w:rsidRPr="00B007F0" w:rsidRDefault="00B007F0" w:rsidP="00B007F0">
      <w:pPr>
        <w:pStyle w:val="a3"/>
        <w:numPr>
          <w:ilvl w:val="0"/>
          <w:numId w:val="1"/>
        </w:numPr>
        <w:ind w:left="260"/>
        <w:rPr>
          <w:sz w:val="20"/>
          <w:szCs w:val="20"/>
        </w:rPr>
      </w:pPr>
      <w:r w:rsidRPr="00B007F0">
        <w:rPr>
          <w:rFonts w:ascii="Times New Roman" w:eastAsia="Times New Roman" w:hAnsi="Times New Roman" w:cs="Times New Roman"/>
          <w:sz w:val="24"/>
          <w:szCs w:val="24"/>
        </w:rPr>
        <w:t xml:space="preserve">УПРАВЛЕНИЕ РИСКАМИ В СИСТЕМЕ </w:t>
      </w:r>
      <w:proofErr w:type="gramStart"/>
      <w:r w:rsidRPr="00B007F0">
        <w:rPr>
          <w:rFonts w:ascii="Times New Roman" w:eastAsia="Times New Roman" w:hAnsi="Times New Roman" w:cs="Times New Roman"/>
          <w:sz w:val="24"/>
          <w:szCs w:val="24"/>
        </w:rPr>
        <w:t>РИСК-МЕНЕДЖМЕНТА</w:t>
      </w:r>
      <w:proofErr w:type="gramEnd"/>
    </w:p>
    <w:p w:rsidR="00B007F0" w:rsidRPr="00B007F0" w:rsidRDefault="00B007F0" w:rsidP="00B007F0">
      <w:pPr>
        <w:pStyle w:val="a3"/>
        <w:numPr>
          <w:ilvl w:val="0"/>
          <w:numId w:val="1"/>
        </w:numPr>
        <w:ind w:left="260"/>
        <w:rPr>
          <w:sz w:val="20"/>
          <w:szCs w:val="20"/>
        </w:rPr>
      </w:pPr>
      <w:r w:rsidRPr="00B007F0">
        <w:rPr>
          <w:rFonts w:ascii="Times New Roman" w:eastAsia="Times New Roman" w:hAnsi="Times New Roman" w:cs="Times New Roman"/>
          <w:sz w:val="24"/>
          <w:szCs w:val="24"/>
        </w:rPr>
        <w:t>ОЦЕНКА И АНАЛИЗ РИСКОВ В СИСТЕМЕ РИСК-МЕНЕДЖМЕНТАМЕТОДЫ УПРАВЛЕНИЯ РИСКАМИ</w:t>
      </w:r>
    </w:p>
    <w:p w:rsidR="00B007F0" w:rsidRPr="00B007F0" w:rsidRDefault="00B007F0" w:rsidP="00B007F0">
      <w:pPr>
        <w:pStyle w:val="a3"/>
        <w:numPr>
          <w:ilvl w:val="0"/>
          <w:numId w:val="1"/>
        </w:numPr>
        <w:ind w:left="260"/>
        <w:rPr>
          <w:sz w:val="20"/>
          <w:szCs w:val="20"/>
        </w:rPr>
      </w:pPr>
      <w:r w:rsidRPr="00B007F0">
        <w:rPr>
          <w:rFonts w:ascii="Times New Roman" w:eastAsia="Times New Roman" w:hAnsi="Times New Roman" w:cs="Times New Roman"/>
          <w:sz w:val="24"/>
          <w:szCs w:val="24"/>
        </w:rPr>
        <w:t>ОСОБЕННОСТИ УПРАВЛЕНИЯ ФИНАНСОВЫМИ РИСКАМИ</w:t>
      </w:r>
    </w:p>
    <w:p w:rsidR="00B007F0" w:rsidRDefault="00B007F0" w:rsidP="00B007F0">
      <w:r w:rsidRPr="00B007F0">
        <w:rPr>
          <w:rFonts w:ascii="Times New Roman" w:eastAsia="Times New Roman" w:hAnsi="Times New Roman" w:cs="Times New Roman"/>
          <w:sz w:val="24"/>
          <w:szCs w:val="24"/>
        </w:rPr>
        <w:t>ПРЕДПРИЯТИЯ</w:t>
      </w:r>
    </w:p>
    <w:sectPr w:rsidR="00B00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97D"/>
    <w:multiLevelType w:val="hybridMultilevel"/>
    <w:tmpl w:val="8056E7B0"/>
    <w:lvl w:ilvl="0" w:tplc="0DB09F0A">
      <w:start w:val="1"/>
      <w:numFmt w:val="bullet"/>
      <w:lvlText w:val="и"/>
      <w:lvlJc w:val="left"/>
    </w:lvl>
    <w:lvl w:ilvl="1" w:tplc="AFF28DCC">
      <w:start w:val="1"/>
      <w:numFmt w:val="bullet"/>
      <w:lvlText w:val="В"/>
      <w:lvlJc w:val="left"/>
    </w:lvl>
    <w:lvl w:ilvl="2" w:tplc="5FB86CEE">
      <w:numFmt w:val="decimal"/>
      <w:lvlText w:val=""/>
      <w:lvlJc w:val="left"/>
    </w:lvl>
    <w:lvl w:ilvl="3" w:tplc="8676E5B0">
      <w:numFmt w:val="decimal"/>
      <w:lvlText w:val=""/>
      <w:lvlJc w:val="left"/>
    </w:lvl>
    <w:lvl w:ilvl="4" w:tplc="3AEA9F82">
      <w:numFmt w:val="decimal"/>
      <w:lvlText w:val=""/>
      <w:lvlJc w:val="left"/>
    </w:lvl>
    <w:lvl w:ilvl="5" w:tplc="E2EAE216">
      <w:numFmt w:val="decimal"/>
      <w:lvlText w:val=""/>
      <w:lvlJc w:val="left"/>
    </w:lvl>
    <w:lvl w:ilvl="6" w:tplc="05689FC0">
      <w:numFmt w:val="decimal"/>
      <w:lvlText w:val=""/>
      <w:lvlJc w:val="left"/>
    </w:lvl>
    <w:lvl w:ilvl="7" w:tplc="027E16FE">
      <w:numFmt w:val="decimal"/>
      <w:lvlText w:val=""/>
      <w:lvlJc w:val="left"/>
    </w:lvl>
    <w:lvl w:ilvl="8" w:tplc="5FA485BE">
      <w:numFmt w:val="decimal"/>
      <w:lvlText w:val=""/>
      <w:lvlJc w:val="left"/>
    </w:lvl>
  </w:abstractNum>
  <w:abstractNum w:abstractNumId="1">
    <w:nsid w:val="2AAD767B"/>
    <w:multiLevelType w:val="hybridMultilevel"/>
    <w:tmpl w:val="C3D8C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704612"/>
    <w:multiLevelType w:val="hybridMultilevel"/>
    <w:tmpl w:val="1BEEC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07F0"/>
    <w:rsid w:val="00B00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7F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007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ektu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2018-09-28T08:22:00Z</dcterms:created>
  <dcterms:modified xsi:type="dcterms:W3CDTF">2018-09-28T08:23:00Z</dcterms:modified>
</cp:coreProperties>
</file>